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CEFE" w14:textId="77777777" w:rsidR="004F0E5B" w:rsidRDefault="00F6107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>
        <w:rPr>
          <w:noProof/>
        </w:rPr>
        <w:drawing>
          <wp:inline distT="0" distB="0" distL="0" distR="0" wp14:anchorId="5456CF6E" wp14:editId="5456CF6F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CEFF" w14:textId="77777777" w:rsidR="004F0E5B" w:rsidRDefault="00F610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14:paraId="5456CF00" w14:textId="77777777" w:rsidR="004F0E5B" w:rsidRDefault="00F61074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14:paraId="5456CF01" w14:textId="77777777" w:rsidR="004F0E5B" w:rsidRDefault="00F61074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</w:t>
      </w:r>
      <w:r>
        <w:rPr>
          <w:rFonts w:cs="Arial"/>
          <w:sz w:val="20"/>
          <w:szCs w:val="20"/>
        </w:rPr>
        <w:t xml:space="preserve"> Województwa Łódzkiego na lata 2014-2020</w:t>
      </w:r>
    </w:p>
    <w:p w14:paraId="5456CF02" w14:textId="77777777" w:rsidR="004F0E5B" w:rsidRDefault="00F6107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II</w:t>
      </w:r>
    </w:p>
    <w:p w14:paraId="5456CF03" w14:textId="0D8915C6" w:rsidR="004F0E5B" w:rsidRDefault="00F610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2</w:t>
      </w:r>
      <w:bookmarkStart w:id="0" w:name="_GoBack"/>
      <w:bookmarkEnd w:id="0"/>
      <w:r>
        <w:rPr>
          <w:b/>
          <w:bCs/>
          <w:sz w:val="24"/>
          <w:szCs w:val="24"/>
          <w:lang w:eastAsia="ar-SA"/>
        </w:rPr>
        <w:t>. Spawanie metodą MAG -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zajęcia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praktyczne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gr.4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4F0E5B" w14:paraId="5456CF09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4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5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6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7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8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4F0E5B" w14:paraId="5456CF0F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B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C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D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0E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15" w14:textId="77777777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0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1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2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3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4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1B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6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7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8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9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21" w14:textId="77777777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C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D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E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1F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0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27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2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3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4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5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6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2D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8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9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B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C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33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E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2F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0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1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2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39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4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5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6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7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8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3F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B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C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D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3E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45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0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1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2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3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4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4B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6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7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8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9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51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C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D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E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4F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0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57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2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3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4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5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6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Rafał </w:t>
            </w:r>
            <w:r>
              <w:rPr>
                <w:lang w:eastAsia="en-US"/>
              </w:rPr>
              <w:t>Bobrowicz</w:t>
            </w:r>
          </w:p>
        </w:tc>
      </w:tr>
      <w:tr w:rsidR="004F0E5B" w14:paraId="5456CF5D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8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9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B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C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63" w14:textId="77777777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E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5F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0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1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2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4F0E5B" w14:paraId="5456CF65" w14:textId="77777777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4" w14:textId="77777777" w:rsidR="004F0E5B" w:rsidRDefault="004F0E5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F0E5B" w14:paraId="5456CF6B" w14:textId="77777777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6" w14:textId="77777777" w:rsidR="004F0E5B" w:rsidRDefault="004F0E5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7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8" w14:textId="77777777" w:rsidR="004F0E5B" w:rsidRDefault="004F0E5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9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120h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F6A" w14:textId="77777777" w:rsidR="004F0E5B" w:rsidRDefault="00F61074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14:paraId="5456CF6C" w14:textId="77777777" w:rsidR="004F0E5B" w:rsidRDefault="004F0E5B">
      <w:pPr>
        <w:rPr>
          <w:lang w:eastAsia="ar-SA"/>
        </w:rPr>
      </w:pPr>
    </w:p>
    <w:p w14:paraId="5456CF6D" w14:textId="77777777" w:rsidR="004F0E5B" w:rsidRDefault="00F61074">
      <w:pPr>
        <w:rPr>
          <w:lang w:eastAsia="ar-SA"/>
        </w:rPr>
      </w:pPr>
      <w:r>
        <w:rPr>
          <w:lang w:eastAsia="ar-SA"/>
        </w:rPr>
        <w:t>Zajęcia będą odbywały się w budynku CKZ  (spawalnia)</w:t>
      </w:r>
    </w:p>
    <w:sectPr w:rsidR="004F0E5B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CF76" w14:textId="77777777" w:rsidR="00000000" w:rsidRDefault="00F61074">
      <w:pPr>
        <w:spacing w:after="0" w:line="240" w:lineRule="auto"/>
      </w:pPr>
      <w:r>
        <w:separator/>
      </w:r>
    </w:p>
  </w:endnote>
  <w:endnote w:type="continuationSeparator" w:id="0">
    <w:p w14:paraId="5456CF78" w14:textId="77777777" w:rsidR="00000000" w:rsidRDefault="00F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CF70" w14:textId="77777777" w:rsidR="004F0E5B" w:rsidRDefault="00F6107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456CF71" w14:textId="77777777" w:rsidR="004F0E5B" w:rsidRDefault="004F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CF72" w14:textId="77777777" w:rsidR="00000000" w:rsidRDefault="00F61074">
      <w:pPr>
        <w:spacing w:after="0" w:line="240" w:lineRule="auto"/>
      </w:pPr>
      <w:r>
        <w:separator/>
      </w:r>
    </w:p>
  </w:footnote>
  <w:footnote w:type="continuationSeparator" w:id="0">
    <w:p w14:paraId="5456CF74" w14:textId="77777777" w:rsidR="00000000" w:rsidRDefault="00F61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B"/>
    <w:rsid w:val="004F0E5B"/>
    <w:rsid w:val="00F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CEFE"/>
  <w15:docId w15:val="{AB1E21E9-DCC5-45C7-B426-4326C93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1029</Characters>
  <Application>Microsoft Office Word</Application>
  <DocSecurity>0</DocSecurity>
  <Lines>8</Lines>
  <Paragraphs>2</Paragraphs>
  <ScaleCrop>false</ScaleCrop>
  <Company>Ministerstwo Edukacji Narodowej i Sportu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Aleksandra Sas</cp:lastModifiedBy>
  <cp:revision>38</cp:revision>
  <cp:lastPrinted>2021-12-19T11:18:00Z</cp:lastPrinted>
  <dcterms:created xsi:type="dcterms:W3CDTF">2020-10-06T07:23:00Z</dcterms:created>
  <dcterms:modified xsi:type="dcterms:W3CDTF">2022-01-19T08:50:00Z</dcterms:modified>
  <dc:language>pl-PL</dc:language>
</cp:coreProperties>
</file>